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7DB5A" w14:textId="645A067E" w:rsidR="00727F81" w:rsidRPr="00870EF3" w:rsidRDefault="008B0685" w:rsidP="00870EF3">
      <w:pPr>
        <w:rPr>
          <w:rFonts w:ascii="Times" w:hAnsi="Times"/>
        </w:rPr>
      </w:pPr>
      <w:r w:rsidRPr="00870EF3">
        <w:rPr>
          <w:rFonts w:ascii="Times" w:hAnsi="Times"/>
        </w:rPr>
        <w:t>Advice f</w:t>
      </w:r>
      <w:bookmarkStart w:id="0" w:name="_GoBack"/>
      <w:bookmarkEnd w:id="0"/>
      <w:r w:rsidRPr="00870EF3">
        <w:rPr>
          <w:rFonts w:ascii="Times" w:hAnsi="Times"/>
        </w:rPr>
        <w:t xml:space="preserve">or </w:t>
      </w:r>
      <w:r w:rsidR="00E96C2E" w:rsidRPr="00870EF3">
        <w:rPr>
          <w:rFonts w:ascii="Times" w:hAnsi="Times"/>
        </w:rPr>
        <w:t>T</w:t>
      </w:r>
      <w:r w:rsidRPr="00870EF3">
        <w:rPr>
          <w:rFonts w:ascii="Times" w:hAnsi="Times"/>
        </w:rPr>
        <w:t xml:space="preserve">ax </w:t>
      </w:r>
      <w:r w:rsidR="00E96C2E" w:rsidRPr="00870EF3">
        <w:rPr>
          <w:rFonts w:ascii="Times" w:hAnsi="Times"/>
        </w:rPr>
        <w:t>D</w:t>
      </w:r>
      <w:r w:rsidRPr="00870EF3">
        <w:rPr>
          <w:rFonts w:ascii="Times" w:hAnsi="Times"/>
        </w:rPr>
        <w:t xml:space="preserve">ocument </w:t>
      </w:r>
      <w:r w:rsidR="00E96C2E" w:rsidRPr="00870EF3">
        <w:rPr>
          <w:rFonts w:ascii="Times" w:hAnsi="Times"/>
        </w:rPr>
        <w:t>P</w:t>
      </w:r>
      <w:r w:rsidRPr="00870EF3">
        <w:rPr>
          <w:rFonts w:ascii="Times" w:hAnsi="Times"/>
        </w:rPr>
        <w:t>reparation</w:t>
      </w:r>
      <w:r w:rsidR="00E96C2E" w:rsidRPr="00870EF3">
        <w:rPr>
          <w:rFonts w:ascii="Times" w:hAnsi="Times"/>
        </w:rPr>
        <w:t xml:space="preserve"> 2019</w:t>
      </w:r>
    </w:p>
    <w:p w14:paraId="25B4C0FF" w14:textId="29450C02" w:rsidR="001A21E2" w:rsidRPr="00870EF3" w:rsidRDefault="00727F81" w:rsidP="00870EF3">
      <w:pPr>
        <w:rPr>
          <w:rFonts w:ascii="Times" w:hAnsi="Times"/>
        </w:rPr>
      </w:pPr>
      <w:r w:rsidRPr="00870EF3">
        <w:rPr>
          <w:rFonts w:ascii="Sylfaen" w:hAnsi="Sylfaen" w:cs="Sylfaen"/>
        </w:rPr>
        <w:t>რა</w:t>
      </w:r>
      <w:r w:rsidRPr="00870EF3">
        <w:rPr>
          <w:rFonts w:ascii="Times" w:hAnsi="Times"/>
        </w:rPr>
        <w:t xml:space="preserve"> </w:t>
      </w:r>
      <w:r w:rsidRPr="00870EF3">
        <w:rPr>
          <w:rFonts w:ascii="Sylfaen" w:hAnsi="Sylfaen" w:cs="Sylfaen"/>
        </w:rPr>
        <w:t>მოვამზადოთ</w:t>
      </w:r>
      <w:r w:rsidRPr="00870EF3">
        <w:rPr>
          <w:rFonts w:ascii="Times" w:hAnsi="Times"/>
        </w:rPr>
        <w:t xml:space="preserve"> 2019 </w:t>
      </w:r>
      <w:r w:rsidRPr="00870EF3">
        <w:rPr>
          <w:rFonts w:ascii="Sylfaen" w:hAnsi="Sylfaen" w:cs="Sylfaen"/>
        </w:rPr>
        <w:t>წლის</w:t>
      </w:r>
      <w:r w:rsidRPr="00870EF3">
        <w:rPr>
          <w:rFonts w:ascii="Times" w:hAnsi="Times"/>
        </w:rPr>
        <w:t xml:space="preserve"> </w:t>
      </w:r>
      <w:r w:rsidRPr="00870EF3">
        <w:rPr>
          <w:rFonts w:ascii="Sylfaen" w:hAnsi="Sylfaen" w:cs="Sylfaen"/>
        </w:rPr>
        <w:t>საგადასახადო</w:t>
      </w:r>
      <w:r w:rsidRPr="00870EF3">
        <w:rPr>
          <w:rFonts w:ascii="Times" w:hAnsi="Times"/>
        </w:rPr>
        <w:t xml:space="preserve"> </w:t>
      </w:r>
      <w:r w:rsidRPr="00870EF3">
        <w:rPr>
          <w:rFonts w:ascii="Sylfaen" w:hAnsi="Sylfaen" w:cs="Sylfaen"/>
        </w:rPr>
        <w:t>წლიური</w:t>
      </w:r>
      <w:r w:rsidRPr="00870EF3">
        <w:rPr>
          <w:rFonts w:ascii="Times" w:hAnsi="Times"/>
        </w:rPr>
        <w:t xml:space="preserve"> </w:t>
      </w:r>
      <w:r w:rsidRPr="00870EF3">
        <w:rPr>
          <w:rFonts w:ascii="Sylfaen" w:hAnsi="Sylfaen" w:cs="Sylfaen"/>
        </w:rPr>
        <w:t>დეკლარაციისთვის</w:t>
      </w:r>
      <w:r w:rsidRPr="00870EF3">
        <w:rPr>
          <w:rFonts w:ascii="Times" w:hAnsi="Times"/>
        </w:rPr>
        <w:t>.</w:t>
      </w:r>
    </w:p>
    <w:p w14:paraId="58EA669E" w14:textId="5AF0D481" w:rsidR="00870EF3" w:rsidRPr="00870EF3" w:rsidRDefault="00870EF3" w:rsidP="00870EF3">
      <w:pPr>
        <w:rPr>
          <w:rFonts w:ascii="Times" w:hAnsi="Times"/>
        </w:rPr>
      </w:pPr>
      <w:r w:rsidRPr="00870EF3">
        <w:rPr>
          <w:rFonts w:ascii="Times" w:hAnsi="Times"/>
        </w:rPr>
        <w:t>Dali Khokhobashvili, EA</w:t>
      </w:r>
    </w:p>
    <w:p w14:paraId="49C9579A" w14:textId="29369475" w:rsidR="001A21E2" w:rsidRPr="00870EF3" w:rsidRDefault="001A21E2" w:rsidP="00870EF3">
      <w:pPr>
        <w:rPr>
          <w:rFonts w:ascii="Times" w:hAnsi="Times"/>
        </w:rPr>
      </w:pPr>
      <w:r w:rsidRPr="00870EF3">
        <w:rPr>
          <w:rFonts w:ascii="Times" w:hAnsi="Times"/>
        </w:rPr>
        <w:t>November 29, 2019</w:t>
      </w:r>
    </w:p>
    <w:p w14:paraId="264D3FDB" w14:textId="0BD510C4" w:rsidR="001A21E2" w:rsidRPr="001A21E2" w:rsidRDefault="001A21E2" w:rsidP="001A21E2">
      <w:pPr>
        <w:shd w:val="clear" w:color="auto" w:fill="FFFFFF"/>
        <w:spacing w:after="90"/>
        <w:rPr>
          <w:rFonts w:ascii="Times" w:eastAsia="Times New Roman" w:hAnsi="Times" w:cs="Arial"/>
          <w:color w:val="1D2129"/>
        </w:rPr>
      </w:pPr>
      <w:r w:rsidRPr="001A21E2">
        <w:rPr>
          <w:rFonts w:ascii="Times" w:eastAsia="Times New Roman" w:hAnsi="Times" w:cs="Arial"/>
          <w:color w:val="1D2129"/>
        </w:rPr>
        <w:br/>
        <w:t xml:space="preserve">1.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W2-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დაქირავებული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ხართ</w:t>
      </w:r>
      <w:r w:rsidRPr="001A21E2">
        <w:rPr>
          <w:rFonts w:ascii="Times" w:eastAsia="Times New Roman" w:hAnsi="Times" w:cs="Arial"/>
          <w:color w:val="1D2129"/>
        </w:rPr>
        <w:t>,</w:t>
      </w:r>
      <w:r w:rsidRPr="001A21E2">
        <w:rPr>
          <w:rFonts w:ascii="Times" w:eastAsia="Times New Roman" w:hAnsi="Times" w:cs="Arial"/>
          <w:color w:val="1D2129"/>
        </w:rPr>
        <w:br/>
        <w:t xml:space="preserve">2.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1099-Mis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კონტრაქტორი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თვითდასაქმებული</w:t>
      </w:r>
      <w:r w:rsidRPr="001A21E2">
        <w:rPr>
          <w:rFonts w:ascii="Times" w:eastAsia="Times New Roman" w:hAnsi="Times" w:cs="Arial"/>
          <w:color w:val="1D2129"/>
        </w:rPr>
        <w:t xml:space="preserve"> (self-employed) </w:t>
      </w:r>
      <w:r w:rsidRPr="001A21E2">
        <w:rPr>
          <w:rFonts w:ascii="Sylfaen" w:eastAsia="Times New Roman" w:hAnsi="Sylfaen" w:cs="Sylfaen"/>
          <w:color w:val="1D2129"/>
        </w:rPr>
        <w:t>ხართ</w:t>
      </w:r>
      <w:r w:rsidRPr="001A21E2">
        <w:rPr>
          <w:rFonts w:ascii="Times" w:eastAsia="Times New Roman" w:hAnsi="Times" w:cs="Arial"/>
          <w:color w:val="1D2129"/>
        </w:rPr>
        <w:br/>
        <w:t xml:space="preserve">3. </w:t>
      </w:r>
      <w:r w:rsidRPr="001A21E2">
        <w:rPr>
          <w:rFonts w:ascii="Sylfaen" w:eastAsia="Times New Roman" w:hAnsi="Sylfaen" w:cs="Sylfaen"/>
          <w:color w:val="1D2129"/>
        </w:rPr>
        <w:t>ბანკის</w:t>
      </w:r>
      <w:r w:rsidRPr="001A21E2">
        <w:rPr>
          <w:rFonts w:ascii="Times" w:eastAsia="Times New Roman" w:hAnsi="Times" w:cs="Arial"/>
          <w:color w:val="1D2129"/>
        </w:rPr>
        <w:t xml:space="preserve"> 12 </w:t>
      </w:r>
      <w:r w:rsidRPr="001A21E2">
        <w:rPr>
          <w:rFonts w:ascii="Sylfaen" w:eastAsia="Times New Roman" w:hAnsi="Sylfaen" w:cs="Sylfaen"/>
          <w:color w:val="1D2129"/>
        </w:rPr>
        <w:t>თვის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ამონაწერი</w:t>
      </w:r>
      <w:r w:rsidRPr="001A21E2">
        <w:rPr>
          <w:rFonts w:ascii="Times" w:eastAsia="Times New Roman" w:hAnsi="Times" w:cs="Arial"/>
          <w:color w:val="1D2129"/>
        </w:rPr>
        <w:t xml:space="preserve"> (statements)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თვითდასაქმებული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ფორმას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მოგცემენ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წლის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ბოლოს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4.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1098-Mortgage -</w:t>
      </w:r>
      <w:r w:rsidRPr="001A21E2">
        <w:rPr>
          <w:rFonts w:ascii="Sylfaen" w:eastAsia="Times New Roman" w:hAnsi="Sylfaen" w:cs="Sylfaen"/>
          <w:color w:val="1D2129"/>
        </w:rPr>
        <w:t>ვისაც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მორთგიჯი</w:t>
      </w:r>
      <w:r w:rsidRPr="001A21E2">
        <w:rPr>
          <w:rFonts w:ascii="Times" w:eastAsia="Times New Roman" w:hAnsi="Times" w:cs="Arial"/>
          <w:color w:val="1D2129"/>
        </w:rPr>
        <w:t>-</w:t>
      </w:r>
      <w:r w:rsidRPr="001A21E2">
        <w:rPr>
          <w:rFonts w:ascii="Sylfaen" w:eastAsia="Times New Roman" w:hAnsi="Sylfaen" w:cs="Sylfaen"/>
          <w:color w:val="1D2129"/>
        </w:rPr>
        <w:t>იპოთეკური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სესხი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გაქვთ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სახლის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მფლობელობაზე</w:t>
      </w:r>
      <w:r w:rsidRPr="001A21E2">
        <w:rPr>
          <w:rFonts w:ascii="Times" w:eastAsia="Times New Roman" w:hAnsi="Times" w:cs="Arial"/>
          <w:color w:val="1D2129"/>
        </w:rPr>
        <w:t>,</w:t>
      </w:r>
      <w:r w:rsidRPr="001A21E2">
        <w:rPr>
          <w:rFonts w:ascii="Times" w:eastAsia="Times New Roman" w:hAnsi="Times" w:cs="Arial"/>
          <w:color w:val="1D2129"/>
        </w:rPr>
        <w:br/>
        <w:t xml:space="preserve">5.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1098 -Tuition-</w:t>
      </w:r>
      <w:r w:rsidRPr="001A21E2">
        <w:rPr>
          <w:rFonts w:ascii="Sylfaen" w:eastAsia="Times New Roman" w:hAnsi="Sylfaen" w:cs="Sylfaen"/>
          <w:color w:val="1D2129"/>
        </w:rPr>
        <w:t>ვინც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კოლეჯის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სტუდენტი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სტუდენტი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გყავთ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ოჯახში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6.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1099-C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თქვენ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ბანკმა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კრედიტის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გადახდა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გაპატიათ</w:t>
      </w:r>
      <w:r w:rsidRPr="001A21E2">
        <w:rPr>
          <w:rFonts w:ascii="Times" w:eastAsia="Times New Roman" w:hAnsi="Times" w:cs="Arial"/>
          <w:color w:val="1D2129"/>
        </w:rPr>
        <w:t xml:space="preserve"> 2018, </w:t>
      </w:r>
      <w:r w:rsidRPr="001A21E2">
        <w:rPr>
          <w:rFonts w:ascii="Sylfaen" w:eastAsia="Times New Roman" w:hAnsi="Sylfaen" w:cs="Sylfaen"/>
          <w:color w:val="1D2129"/>
        </w:rPr>
        <w:t>იმიტომ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რომ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ეს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შემოსა</w:t>
      </w:r>
      <w:r w:rsidR="00467F27">
        <w:rPr>
          <w:rFonts w:ascii="Sylfaen" w:eastAsia="Times New Roman" w:hAnsi="Sylfaen" w:cs="Sylfaen"/>
          <w:color w:val="1D2129"/>
          <w:lang w:val="ka-GE"/>
        </w:rPr>
        <w:t>ვ</w:t>
      </w:r>
      <w:r w:rsidRPr="001A21E2">
        <w:rPr>
          <w:rFonts w:ascii="Sylfaen" w:eastAsia="Times New Roman" w:hAnsi="Sylfaen" w:cs="Sylfaen"/>
          <w:color w:val="1D2129"/>
        </w:rPr>
        <w:t>ალია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დღეს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გამოტოვე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ხვალე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ჯარიმით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მოგკითხავენ</w:t>
      </w:r>
      <w:r w:rsidRPr="001A21E2">
        <w:rPr>
          <w:rFonts w:ascii="Times" w:eastAsia="Times New Roman" w:hAnsi="Times" w:cs="Arial"/>
          <w:color w:val="1D2129"/>
        </w:rPr>
        <w:t>,</w:t>
      </w:r>
      <w:r w:rsidRPr="001A21E2">
        <w:rPr>
          <w:rFonts w:ascii="Times" w:eastAsia="Times New Roman" w:hAnsi="Times" w:cs="Arial"/>
          <w:color w:val="1D2129"/>
        </w:rPr>
        <w:br/>
        <w:t xml:space="preserve">7. 1099 -R -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პენსიას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იღებთ</w:t>
      </w:r>
      <w:r w:rsidRPr="001A21E2">
        <w:rPr>
          <w:rFonts w:ascii="Times" w:eastAsia="Times New Roman" w:hAnsi="Times" w:cs="Arial"/>
          <w:color w:val="1D2129"/>
        </w:rPr>
        <w:br/>
        <w:t>8. SSA -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სოციალურ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დახმარებას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იღებთ</w:t>
      </w:r>
      <w:r w:rsidRPr="001A21E2">
        <w:rPr>
          <w:rFonts w:ascii="Times" w:eastAsia="Times New Roman" w:hAnsi="Times" w:cs="Arial"/>
          <w:color w:val="1D2129"/>
        </w:rPr>
        <w:t xml:space="preserve"> (</w:t>
      </w:r>
      <w:r w:rsidRPr="001A21E2">
        <w:rPr>
          <w:rFonts w:ascii="Sylfaen" w:eastAsia="Times New Roman" w:hAnsi="Sylfaen" w:cs="Sylfaen"/>
          <w:color w:val="1D2129"/>
        </w:rPr>
        <w:t>შეიძლება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იყოს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დაბეგვრადი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მაგრამ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მაინც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უნდა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შევიდეს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დეკლარაციაში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9. </w:t>
      </w:r>
      <w:r w:rsidRPr="001A21E2">
        <w:rPr>
          <w:rFonts w:ascii="Sylfaen" w:eastAsia="Times New Roman" w:hAnsi="Sylfaen" w:cs="Sylfaen"/>
          <w:color w:val="1D2129"/>
        </w:rPr>
        <w:t>წლიური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ციფრი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კერძო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საპენსიო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ფონდში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რიცხავთ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თანხებს</w:t>
      </w:r>
      <w:r w:rsidRPr="001A21E2">
        <w:rPr>
          <w:rFonts w:ascii="Times" w:eastAsia="Times New Roman" w:hAnsi="Times" w:cs="Arial"/>
          <w:color w:val="1D2129"/>
        </w:rPr>
        <w:t xml:space="preserve"> (IRA, SEP,),</w:t>
      </w:r>
      <w:r w:rsidRPr="001A21E2">
        <w:rPr>
          <w:rFonts w:ascii="Times" w:eastAsia="Times New Roman" w:hAnsi="Times" w:cs="Arial"/>
          <w:color w:val="1D2129"/>
        </w:rPr>
        <w:br/>
        <w:t xml:space="preserve">10.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1099-DIV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რაიმეს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წილის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მფლობელი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დივიდენდის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შესახებ</w:t>
      </w:r>
      <w:r w:rsidRPr="001A21E2">
        <w:rPr>
          <w:rFonts w:ascii="Times" w:eastAsia="Times New Roman" w:hAnsi="Times" w:cs="Arial"/>
          <w:color w:val="1D2129"/>
        </w:rPr>
        <w:t>,</w:t>
      </w:r>
      <w:r w:rsidRPr="001A21E2">
        <w:rPr>
          <w:rFonts w:ascii="Times" w:eastAsia="Times New Roman" w:hAnsi="Times" w:cs="Arial"/>
          <w:color w:val="1D2129"/>
        </w:rPr>
        <w:br/>
        <w:t xml:space="preserve">11.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1099- Int-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შემნახველი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საბანკო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ანგარიში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გაქვთ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ბანკში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12. 1099- B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თქვენ</w:t>
      </w:r>
      <w:r w:rsidRPr="001A21E2">
        <w:rPr>
          <w:rFonts w:ascii="Times" w:eastAsia="Times New Roman" w:hAnsi="Times" w:cs="Arial"/>
          <w:color w:val="1D2129"/>
        </w:rPr>
        <w:t xml:space="preserve"> 2018 </w:t>
      </w:r>
      <w:r w:rsidRPr="001A21E2">
        <w:rPr>
          <w:rFonts w:ascii="Sylfaen" w:eastAsia="Times New Roman" w:hAnsi="Sylfaen" w:cs="Sylfaen"/>
          <w:color w:val="1D2129"/>
        </w:rPr>
        <w:t>წელს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გაყიდეთ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ადრე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ნაყიდი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2019 </w:t>
      </w:r>
      <w:r w:rsidRPr="001A21E2">
        <w:rPr>
          <w:rFonts w:ascii="Sylfaen" w:eastAsia="Times New Roman" w:hAnsi="Sylfaen" w:cs="Sylfaen"/>
          <w:color w:val="1D2129"/>
        </w:rPr>
        <w:t>წელს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ნაყიდი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ფასიანი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ქაღალდები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მოგება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წაგება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ორივე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დეკლარაციაში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უნდა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შევიდეს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13.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1095-A </w:t>
      </w:r>
      <w:r w:rsidRPr="001A21E2">
        <w:rPr>
          <w:rFonts w:ascii="Sylfaen" w:eastAsia="Times New Roman" w:hAnsi="Sylfaen" w:cs="Sylfaen"/>
          <w:color w:val="1D2129"/>
        </w:rPr>
        <w:t>რაც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მიუთითებს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ფინანსებს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დაფინანსებულს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სახელმწიფოს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მიერ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გადახდილს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თკვენს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მიერ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ოჯახისწევრების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სამედიცინო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დაზღვევაზე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14. </w:t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W2-G (gambling income)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ერთ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კაზინოში</w:t>
      </w:r>
      <w:r w:rsidRPr="001A21E2">
        <w:rPr>
          <w:rFonts w:ascii="Times" w:eastAsia="Times New Roman" w:hAnsi="Times" w:cs="Arial"/>
          <w:color w:val="1D2129"/>
        </w:rPr>
        <w:t xml:space="preserve"> 500 </w:t>
      </w:r>
      <w:r w:rsidRPr="001A21E2">
        <w:rPr>
          <w:rFonts w:ascii="Sylfaen" w:eastAsia="Times New Roman" w:hAnsi="Sylfaen" w:cs="Sylfaen"/>
          <w:color w:val="1D2129"/>
        </w:rPr>
        <w:t>დოლარზე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მეტი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მოიგეთ</w:t>
      </w:r>
      <w:r w:rsidRPr="001A21E2">
        <w:rPr>
          <w:rFonts w:ascii="Times" w:eastAsia="Times New Roman" w:hAnsi="Times" w:cs="Arial"/>
          <w:color w:val="1D2129"/>
        </w:rPr>
        <w:t xml:space="preserve">.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მოგება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გაქვთ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მოამზადეთ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ციფრები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წლიური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წაგებისთვისაც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მოგიგიათ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მხოლოდ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წაგებას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ვერ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გამოიყენებთ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15. </w:t>
      </w:r>
      <w:r w:rsidRPr="001A21E2">
        <w:rPr>
          <w:rFonts w:ascii="Sylfaen" w:eastAsia="Times New Roman" w:hAnsi="Sylfaen" w:cs="Sylfaen"/>
          <w:color w:val="1D2129"/>
        </w:rPr>
        <w:t>რენტის</w:t>
      </w:r>
      <w:r w:rsidRPr="001A21E2">
        <w:rPr>
          <w:rFonts w:ascii="Times" w:eastAsia="Times New Roman" w:hAnsi="Times" w:cs="Arial"/>
          <w:color w:val="1D2129"/>
        </w:rPr>
        <w:t xml:space="preserve"> (</w:t>
      </w:r>
      <w:r w:rsidRPr="001A21E2">
        <w:rPr>
          <w:rFonts w:ascii="Sylfaen" w:eastAsia="Times New Roman" w:hAnsi="Sylfaen" w:cs="Sylfaen"/>
          <w:color w:val="1D2129"/>
        </w:rPr>
        <w:t>ქირა</w:t>
      </w:r>
      <w:r w:rsidRPr="001A21E2">
        <w:rPr>
          <w:rFonts w:ascii="Times" w:eastAsia="Times New Roman" w:hAnsi="Times" w:cs="Arial"/>
          <w:color w:val="1D2129"/>
        </w:rPr>
        <w:t xml:space="preserve">) </w:t>
      </w:r>
      <w:r w:rsidRPr="001A21E2">
        <w:rPr>
          <w:rFonts w:ascii="Sylfaen" w:eastAsia="Times New Roman" w:hAnsi="Sylfaen" w:cs="Sylfaen"/>
          <w:color w:val="1D2129"/>
        </w:rPr>
        <w:t>შემოსავალი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ასევე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თქვენ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ადგილს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აქირავებთ</w:t>
      </w:r>
      <w:r w:rsidRPr="001A21E2">
        <w:rPr>
          <w:rFonts w:ascii="Times" w:eastAsia="Times New Roman" w:hAnsi="Times" w:cs="Arial"/>
          <w:color w:val="1D2129"/>
        </w:rPr>
        <w:t xml:space="preserve">. </w:t>
      </w:r>
      <w:r w:rsidRPr="001A21E2">
        <w:rPr>
          <w:rFonts w:ascii="Sylfaen" w:eastAsia="Times New Roman" w:hAnsi="Sylfaen" w:cs="Sylfaen"/>
          <w:color w:val="1D2129"/>
        </w:rPr>
        <w:t>ნუ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შეწუხდებით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პერსონალური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ქირის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გადახდის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ქვითრებზე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არაფერში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გამოდგება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სახლში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გაქვთ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ოფისი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16. </w:t>
      </w:r>
      <w:r w:rsidRPr="001A21E2">
        <w:rPr>
          <w:rFonts w:ascii="Sylfaen" w:eastAsia="Times New Roman" w:hAnsi="Sylfaen" w:cs="Sylfaen"/>
          <w:color w:val="1D2129"/>
        </w:rPr>
        <w:t>მოამზადეთ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გაწეული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მცირეწლოვანი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ბავშვის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მოვლაში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მაშინ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როცა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ორივე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მშობელი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მუშაობს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ერთი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მშობელი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მუშობს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ამ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მოთხოვნას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აზრი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აქვს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17. </w:t>
      </w:r>
      <w:r w:rsidRPr="001A21E2">
        <w:rPr>
          <w:rFonts w:ascii="Sylfaen" w:eastAsia="Times New Roman" w:hAnsi="Sylfaen" w:cs="Sylfaen"/>
          <w:color w:val="1D2129"/>
        </w:rPr>
        <w:t>სტუდენტებმა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მოამზადეთ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რომლებიც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გადაიხადეთ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წიგნებში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საწავლო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საგნებში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სხვა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კოლეჯთან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დაკავშირებულ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საქმიანობასთან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საკვები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ყოველდღიური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მგზავრობის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გარდა</w:t>
      </w:r>
      <w:r w:rsidRPr="001A21E2">
        <w:rPr>
          <w:rFonts w:ascii="Times" w:eastAsia="Times New Roman" w:hAnsi="Times" w:cs="Arial"/>
          <w:color w:val="1D2129"/>
        </w:rPr>
        <w:t xml:space="preserve">. </w:t>
      </w:r>
      <w:r w:rsidRPr="001A21E2">
        <w:rPr>
          <w:rFonts w:ascii="Sylfaen" w:eastAsia="Times New Roman" w:hAnsi="Sylfaen" w:cs="Sylfaen"/>
          <w:color w:val="1D2129"/>
        </w:rPr>
        <w:t>სასქავლო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ხარჯებზე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მცირედი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კრედიტი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გეკუთვნით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18. </w:t>
      </w:r>
      <w:r w:rsidRPr="001A21E2">
        <w:rPr>
          <w:rFonts w:ascii="Sylfaen" w:eastAsia="Times New Roman" w:hAnsi="Sylfaen" w:cs="Sylfaen"/>
          <w:color w:val="1D2129"/>
        </w:rPr>
        <w:t>თვითდასაქმებულებმა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მოამზადეთ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ყველა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შესაძლო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რაც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ბიზნესის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წარმოებაში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გეხმარებათ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 xml:space="preserve">19. </w:t>
      </w:r>
      <w:r w:rsidRPr="001A21E2">
        <w:rPr>
          <w:rFonts w:ascii="Sylfaen" w:eastAsia="Times New Roman" w:hAnsi="Sylfaen" w:cs="Sylfaen"/>
          <w:color w:val="1D2129"/>
        </w:rPr>
        <w:t>მოამზადეთ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ქვითრები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ქველმოქმედება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გააკეთეთ</w:t>
      </w:r>
      <w:r w:rsidRPr="001A21E2">
        <w:rPr>
          <w:rFonts w:ascii="Times" w:eastAsia="Times New Roman" w:hAnsi="Times" w:cs="Arial"/>
          <w:color w:val="1D2129"/>
        </w:rPr>
        <w:t xml:space="preserve"> 2019 </w:t>
      </w:r>
      <w:r w:rsidRPr="001A21E2">
        <w:rPr>
          <w:rFonts w:ascii="Sylfaen" w:eastAsia="Times New Roman" w:hAnsi="Sylfaen" w:cs="Sylfaen"/>
          <w:color w:val="1D2129"/>
        </w:rPr>
        <w:t>წელს</w:t>
      </w:r>
      <w:r w:rsidRPr="001A21E2">
        <w:rPr>
          <w:rFonts w:ascii="Times" w:eastAsia="Times New Roman" w:hAnsi="Times" w:cs="Arial"/>
          <w:color w:val="1D2129"/>
        </w:rPr>
        <w:t>,</w:t>
      </w:r>
      <w:r w:rsidRPr="001A21E2">
        <w:rPr>
          <w:rFonts w:ascii="Times" w:eastAsia="Times New Roman" w:hAnsi="Times" w:cs="Arial"/>
          <w:color w:val="1D2129"/>
        </w:rPr>
        <w:br/>
        <w:t xml:space="preserve">20. </w:t>
      </w:r>
      <w:r w:rsidRPr="001A21E2">
        <w:rPr>
          <w:rFonts w:ascii="Sylfaen" w:eastAsia="Times New Roman" w:hAnsi="Sylfaen" w:cs="Sylfaen"/>
          <w:color w:val="1D2129"/>
        </w:rPr>
        <w:t>მოამზადეთ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სამსახურთან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დაკავშირებული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მოგზაურობის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თქვენი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lastRenderedPageBreak/>
        <w:t>თანხით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იმგზავრეთ</w:t>
      </w:r>
      <w:r w:rsidRPr="001A21E2">
        <w:rPr>
          <w:rFonts w:ascii="Times" w:eastAsia="Times New Roman" w:hAnsi="Times" w:cs="Arial"/>
          <w:color w:val="1D2129"/>
        </w:rPr>
        <w:t xml:space="preserve"> (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ითვლება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ყოველ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დილა</w:t>
      </w:r>
      <w:r w:rsidRPr="001A21E2">
        <w:rPr>
          <w:rFonts w:ascii="Times" w:eastAsia="Times New Roman" w:hAnsi="Times" w:cs="Arial"/>
          <w:color w:val="1D2129"/>
        </w:rPr>
        <w:t xml:space="preserve">- </w:t>
      </w:r>
      <w:r w:rsidRPr="001A21E2">
        <w:rPr>
          <w:rFonts w:ascii="Sylfaen" w:eastAsia="Times New Roman" w:hAnsi="Sylfaen" w:cs="Sylfaen"/>
          <w:color w:val="1D2129"/>
        </w:rPr>
        <w:t>საღამოს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სამსახურში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სიარული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ნებადართულია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მხოლოდ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მივლინების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შტატიდან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შტატში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მოგზაურობა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სასტუმრო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საჭმელი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გზაში</w:t>
      </w:r>
      <w:r w:rsidRPr="001A21E2">
        <w:rPr>
          <w:rFonts w:ascii="Times" w:eastAsia="Times New Roman" w:hAnsi="Times" w:cs="Arial"/>
          <w:color w:val="1D2129"/>
        </w:rPr>
        <w:t>).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შეზღუდვები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ზოგიერთ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სადეკლარაციო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ხარჯებთან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დაკავშირებით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მოამზადეთ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მანქანის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მანქანას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იყენებთ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თვითდასაქმებულ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ბიზნესში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რასაც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უნდა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აკეთებდეთ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ასევე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დაზღვევაც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ფორმა</w:t>
      </w:r>
      <w:r w:rsidRPr="001A21E2">
        <w:rPr>
          <w:rFonts w:ascii="Times" w:eastAsia="Times New Roman" w:hAnsi="Times" w:cs="Arial"/>
          <w:color w:val="1D2129"/>
        </w:rPr>
        <w:t xml:space="preserve"> W2- </w:t>
      </w:r>
      <w:r w:rsidRPr="001A21E2">
        <w:rPr>
          <w:rFonts w:ascii="Sylfaen" w:eastAsia="Times New Roman" w:hAnsi="Sylfaen" w:cs="Sylfaen"/>
          <w:color w:val="1D2129"/>
        </w:rPr>
        <w:t>ზე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მომუშავეები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მანქანის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ვერ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ჩამოწერენ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მხოლოდ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უკიდურეს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შენთხვევაში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ისიც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შეზღუდული</w:t>
      </w:r>
      <w:r w:rsidRPr="001A21E2">
        <w:rPr>
          <w:rFonts w:ascii="Times" w:eastAsia="Times New Roman" w:hAnsi="Times" w:cs="Arial"/>
          <w:color w:val="1D2129"/>
        </w:rPr>
        <w:t xml:space="preserve"> (</w:t>
      </w:r>
      <w:r w:rsidRPr="001A21E2">
        <w:rPr>
          <w:rFonts w:ascii="Sylfaen" w:eastAsia="Times New Roman" w:hAnsi="Sylfaen" w:cs="Sylfaen"/>
          <w:color w:val="1D2129"/>
        </w:rPr>
        <w:t>მაგალითად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ერთ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დღეს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ორი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სამსახური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გაკვთ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ერთი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სამსახურიდან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მეორე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სამსახურში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წასვლის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ხარჯი</w:t>
      </w:r>
      <w:r w:rsidRPr="001A21E2">
        <w:rPr>
          <w:rFonts w:ascii="Times" w:eastAsia="Times New Roman" w:hAnsi="Times" w:cs="Arial"/>
          <w:color w:val="1D2129"/>
        </w:rPr>
        <w:t>).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ასევე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საქართველოში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ოჯახის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მოსანახულებლად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გაწეულ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ვერ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გამოიყენებთ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ბიზნეს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მოგზაურობის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ხარჯად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ვერანაირ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ფორმასთან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მიმართებაში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ბანკში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თანხა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გერიცხებათ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სისტემატიურად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ჩეკი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შეგაქვთ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ვერ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იტყვით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რომ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მეგობრები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გირიცხავენ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ეს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შემოსავალია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  <w:t>W-2-</w:t>
      </w:r>
      <w:r w:rsidRPr="001A21E2">
        <w:rPr>
          <w:rFonts w:ascii="Sylfaen" w:eastAsia="Times New Roman" w:hAnsi="Sylfaen" w:cs="Sylfaen"/>
          <w:color w:val="1D2129"/>
        </w:rPr>
        <w:t>ზე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მომუშვესთვის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ბევრი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აიკრძალა</w:t>
      </w:r>
      <w:r w:rsidRPr="001A21E2">
        <w:rPr>
          <w:rFonts w:ascii="Times" w:eastAsia="Times New Roman" w:hAnsi="Times" w:cs="Arial"/>
          <w:color w:val="1D2129"/>
        </w:rPr>
        <w:t xml:space="preserve"> 2019 </w:t>
      </w:r>
      <w:r w:rsidRPr="001A21E2">
        <w:rPr>
          <w:rFonts w:ascii="Sylfaen" w:eastAsia="Times New Roman" w:hAnsi="Sylfaen" w:cs="Sylfaen"/>
          <w:color w:val="1D2129"/>
        </w:rPr>
        <w:t>წლისთვის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რაც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ადრე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ნებადართული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იყო</w:t>
      </w:r>
      <w:r w:rsidRPr="001A21E2">
        <w:rPr>
          <w:rFonts w:ascii="Times" w:eastAsia="Times New Roman" w:hAnsi="Times" w:cs="Arial"/>
          <w:color w:val="1D2129"/>
        </w:rPr>
        <w:t xml:space="preserve">. </w:t>
      </w:r>
      <w:r w:rsidRPr="001A21E2">
        <w:rPr>
          <w:rFonts w:ascii="Sylfaen" w:eastAsia="Times New Roman" w:hAnsi="Sylfaen" w:cs="Sylfaen"/>
          <w:color w:val="1D2129"/>
        </w:rPr>
        <w:t>სამაგიეროდ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გაიზარდა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სტანდარტული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რასაც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სახელმწიფო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ფორმულა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გაძლევთ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ასე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რომ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აღარც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დაგჭირდებათ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ხარჯებზე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ფიქრი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შეზღუდულია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პირადი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გამოყენება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ნებისმიერი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შემოსავლის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შესამცირებლად</w:t>
      </w:r>
      <w:r w:rsidRPr="001A21E2">
        <w:rPr>
          <w:rFonts w:ascii="Times" w:eastAsia="Times New Roman" w:hAnsi="Times" w:cs="Arial"/>
          <w:color w:val="1D2129"/>
        </w:rPr>
        <w:t xml:space="preserve">. </w:t>
      </w:r>
      <w:r w:rsidRPr="001A21E2">
        <w:rPr>
          <w:rFonts w:ascii="Sylfaen" w:eastAsia="Times New Roman" w:hAnsi="Sylfaen" w:cs="Sylfaen"/>
          <w:color w:val="1D2129"/>
        </w:rPr>
        <w:t>მაგალითად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საკვები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სარეცხი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ჰიგიენა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მანქანა</w:t>
      </w:r>
      <w:r w:rsidRPr="001A21E2">
        <w:rPr>
          <w:rFonts w:ascii="Times" w:eastAsia="Times New Roman" w:hAnsi="Times" w:cs="Arial"/>
          <w:color w:val="1D2129"/>
        </w:rPr>
        <w:t xml:space="preserve"> (</w:t>
      </w:r>
      <w:r w:rsidRPr="001A21E2">
        <w:rPr>
          <w:rFonts w:ascii="Sylfaen" w:eastAsia="Times New Roman" w:hAnsi="Sylfaen" w:cs="Sylfaen"/>
          <w:color w:val="1D2129"/>
        </w:rPr>
        <w:t>არაბიზნესის</w:t>
      </w:r>
      <w:r w:rsidRPr="001A21E2">
        <w:rPr>
          <w:rFonts w:ascii="Times" w:eastAsia="Times New Roman" w:hAnsi="Times" w:cs="Arial"/>
          <w:color w:val="1D2129"/>
        </w:rPr>
        <w:t xml:space="preserve">), </w:t>
      </w:r>
      <w:r w:rsidRPr="001A21E2">
        <w:rPr>
          <w:rFonts w:ascii="Sylfaen" w:eastAsia="Times New Roman" w:hAnsi="Sylfaen" w:cs="Sylfaen"/>
          <w:color w:val="1D2129"/>
        </w:rPr>
        <w:t>ცურვა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ცეკვა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ფორტეპიანო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სხვა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ინსტრუმენტი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სიმღერა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ნებიმიერი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სპორტი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ბავშვების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ტუტორიგში</w:t>
      </w:r>
      <w:r w:rsidRPr="001A21E2">
        <w:rPr>
          <w:rFonts w:ascii="Times" w:eastAsia="Times New Roman" w:hAnsi="Times" w:cs="Arial"/>
          <w:color w:val="1D2129"/>
        </w:rPr>
        <w:t>/</w:t>
      </w:r>
      <w:r w:rsidRPr="001A21E2">
        <w:rPr>
          <w:rFonts w:ascii="Sylfaen" w:eastAsia="Times New Roman" w:hAnsi="Sylfaen" w:cs="Sylfaen"/>
          <w:color w:val="1D2129"/>
        </w:rPr>
        <w:t>რეპეტიტორებში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გადახდილი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თანხები</w:t>
      </w:r>
      <w:r w:rsidRPr="001A21E2">
        <w:rPr>
          <w:rFonts w:ascii="Times" w:eastAsia="Times New Roman" w:hAnsi="Times" w:cs="Arial"/>
          <w:color w:val="1D2129"/>
        </w:rPr>
        <w:t xml:space="preserve">, </w:t>
      </w:r>
      <w:r w:rsidRPr="001A21E2">
        <w:rPr>
          <w:rFonts w:ascii="Sylfaen" w:eastAsia="Times New Roman" w:hAnsi="Sylfaen" w:cs="Sylfaen"/>
          <w:color w:val="1D2129"/>
        </w:rPr>
        <w:t>ასევე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ფასიანი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სკოლებში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გადახდილი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თანხები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მაშინ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როცა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სახელმწიფო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უფასო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სკოლებს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გთავაზობთ</w:t>
      </w:r>
      <w:r w:rsidRPr="001A21E2">
        <w:rPr>
          <w:rFonts w:ascii="Times" w:eastAsia="Times New Roman" w:hAnsi="Times" w:cs="Arial"/>
          <w:color w:val="1D2129"/>
        </w:rPr>
        <w:t>.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შეზღუდულია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კაზინოში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წაგებული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თანხის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მოთხოვნა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მოგებაც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არ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გაქვთ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დეკლარაციაში</w:t>
      </w:r>
      <w:r w:rsidRPr="001A21E2">
        <w:rPr>
          <w:rFonts w:ascii="Times" w:eastAsia="Times New Roman" w:hAnsi="Times" w:cs="Arial"/>
          <w:color w:val="1D2129"/>
        </w:rPr>
        <w:t>,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შეზღუდულია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ძაღლის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კატისთვის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გადახდილი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სამედიცინო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ხარჯების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მოთხოვნა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დეკლარაციაში</w:t>
      </w:r>
      <w:r w:rsidRPr="001A21E2">
        <w:rPr>
          <w:rFonts w:ascii="Times" w:eastAsia="Times New Roman" w:hAnsi="Times" w:cs="Arial"/>
          <w:color w:val="1D2129"/>
        </w:rPr>
        <w:t xml:space="preserve"> (</w:t>
      </w:r>
      <w:r w:rsidRPr="001A21E2">
        <w:rPr>
          <w:rFonts w:ascii="Sylfaen" w:eastAsia="Times New Roman" w:hAnsi="Sylfaen" w:cs="Sylfaen"/>
          <w:color w:val="1D2129"/>
        </w:rPr>
        <w:t>მხოლოდ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ნაშინაა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ნებადართული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თუ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თქვენ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ძაღლს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კატას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კინოში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გადაიღებენ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ამაში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ჰონორარს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გადაგიხდიან</w:t>
      </w:r>
      <w:r w:rsidRPr="001A21E2">
        <w:rPr>
          <w:rFonts w:ascii="Times" w:eastAsia="Times New Roman" w:hAnsi="Times" w:cs="Arial"/>
          <w:color w:val="1D2129"/>
        </w:rPr>
        <w:t>).</w:t>
      </w:r>
    </w:p>
    <w:p w14:paraId="7C97712C" w14:textId="77777777" w:rsidR="001A21E2" w:rsidRPr="001A21E2" w:rsidRDefault="001A21E2" w:rsidP="001A21E2">
      <w:pPr>
        <w:shd w:val="clear" w:color="auto" w:fill="FFFFFF"/>
        <w:spacing w:before="90"/>
        <w:rPr>
          <w:rFonts w:ascii="Times" w:eastAsia="Times New Roman" w:hAnsi="Times" w:cs="Arial"/>
          <w:color w:val="1D2129"/>
        </w:rPr>
      </w:pPr>
      <w:r w:rsidRPr="001A21E2">
        <w:rPr>
          <w:rFonts w:ascii="Sylfaen" w:eastAsia="Times New Roman" w:hAnsi="Sylfaen" w:cs="Sylfaen"/>
          <w:color w:val="1D2129"/>
        </w:rPr>
        <w:t>მოამზადა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დალი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ხოხობაშვილმა</w:t>
      </w:r>
      <w:r w:rsidRPr="001A21E2">
        <w:rPr>
          <w:rFonts w:ascii="Times" w:eastAsia="Times New Roman" w:hAnsi="Times" w:cs="Arial"/>
          <w:color w:val="1D2129"/>
        </w:rPr>
        <w:br/>
      </w:r>
      <w:r w:rsidRPr="001A21E2">
        <w:rPr>
          <w:rFonts w:ascii="Sylfaen" w:eastAsia="Times New Roman" w:hAnsi="Sylfaen" w:cs="Sylfaen"/>
          <w:color w:val="1D2129"/>
        </w:rPr>
        <w:t>პრაქტიკულ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გამოცდილებაზე</w:t>
      </w:r>
      <w:r w:rsidRPr="001A21E2">
        <w:rPr>
          <w:rFonts w:ascii="Times" w:eastAsia="Times New Roman" w:hAnsi="Times" w:cs="Arial"/>
          <w:color w:val="1D2129"/>
        </w:rPr>
        <w:t xml:space="preserve"> </w:t>
      </w:r>
      <w:r w:rsidRPr="001A21E2">
        <w:rPr>
          <w:rFonts w:ascii="Sylfaen" w:eastAsia="Times New Roman" w:hAnsi="Sylfaen" w:cs="Sylfaen"/>
          <w:color w:val="1D2129"/>
        </w:rPr>
        <w:t>დაყრდნობით</w:t>
      </w:r>
      <w:r w:rsidRPr="001A21E2">
        <w:rPr>
          <w:rFonts w:ascii="Times" w:eastAsia="Times New Roman" w:hAnsi="Times" w:cs="Arial"/>
          <w:color w:val="1D2129"/>
        </w:rPr>
        <w:t>.</w:t>
      </w:r>
    </w:p>
    <w:p w14:paraId="5AE80A53" w14:textId="77777777" w:rsidR="001A21E2" w:rsidRPr="001A21E2" w:rsidRDefault="001A21E2">
      <w:pPr>
        <w:rPr>
          <w:rFonts w:ascii="Times" w:hAnsi="Times"/>
        </w:rPr>
      </w:pPr>
    </w:p>
    <w:p w14:paraId="02B9E91C" w14:textId="08DF2F44" w:rsidR="008B0685" w:rsidRPr="001A21E2" w:rsidRDefault="008B0685">
      <w:pPr>
        <w:rPr>
          <w:rFonts w:ascii="Times" w:hAnsi="Times"/>
        </w:rPr>
      </w:pPr>
    </w:p>
    <w:p w14:paraId="439ADFF2" w14:textId="55EE70BE" w:rsidR="00380B2D" w:rsidRPr="001A21E2" w:rsidRDefault="00380B2D" w:rsidP="00380B2D">
      <w:pPr>
        <w:rPr>
          <w:rFonts w:ascii="Times" w:eastAsia="Times New Roman" w:hAnsi="Times" w:cs="Sylfaen"/>
          <w:color w:val="1C1E21"/>
          <w:shd w:val="clear" w:color="auto" w:fill="FFFFFF"/>
        </w:rPr>
      </w:pPr>
      <w:r w:rsidRPr="001A21E2">
        <w:rPr>
          <w:rFonts w:ascii="Times" w:eastAsia="Times New Roman" w:hAnsi="Times" w:cs="Sylfaen"/>
          <w:color w:val="1C1E21"/>
          <w:shd w:val="clear" w:color="auto" w:fill="FFFFFF"/>
        </w:rPr>
        <w:t xml:space="preserve">November 5, 2019 </w:t>
      </w:r>
    </w:p>
    <w:p w14:paraId="7CCAC7E3" w14:textId="44FC1DF1" w:rsidR="00380B2D" w:rsidRPr="001A21E2" w:rsidRDefault="00380B2D" w:rsidP="00380B2D">
      <w:pPr>
        <w:rPr>
          <w:rFonts w:ascii="Times" w:eastAsia="Times New Roman" w:hAnsi="Times" w:cs="Times New Roman"/>
        </w:rPr>
      </w:pP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როგორ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მოვემზადოთ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ბოლოსთვის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რათა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დეკლარაციიდან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არაფერი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გამოგვრჩეს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1A21E2">
        <w:rPr>
          <w:rFonts w:ascii="Times" w:eastAsia="Times New Roman" w:hAnsi="Times" w:cs="Arial"/>
          <w:color w:val="1C1E21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აშშ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>-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სხვა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უამრავ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მოვალეობასთან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ერთად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საშემოსავლო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მომზადება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გადახდა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საკმაოდ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შრომატევადი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სტრესული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პროცესია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1A21E2">
        <w:rPr>
          <w:rFonts w:ascii="Times" w:eastAsia="Times New Roman" w:hAnsi="Times" w:cs="Arial"/>
          <w:color w:val="1C1E21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კარგად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მოვემზადეთ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შესაბამისი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ინფორმაციით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შესაძლოა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ზედმეტი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თანხა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ანდაც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ნაკლები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გადავიხადოთ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რომელიც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არანაკლებ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სტრესულია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მომავალში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აუდიტის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საფრთხეს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ქმნის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1A21E2">
        <w:rPr>
          <w:rFonts w:ascii="Times" w:eastAsia="Times New Roman" w:hAnsi="Times" w:cs="Arial"/>
          <w:color w:val="1C1E21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ინფორმაციის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მომზადების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პროცესი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განსხვავებულია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lastRenderedPageBreak/>
        <w:t>თვითსდასაქმებულთა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 (1099),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მფლობელთა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(s-corporation, LLC)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დაქირავებულთა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მიერ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(W2)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იმდენად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რამდენადაც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თვითდასაქმებულები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დაქირავებულები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დაველოდოთ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წლიურ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ფორმებს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(1099, w2).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საკუთარი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თვითდასაქმებულები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ვინც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ელოდებიან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მიიღებენ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1099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დაეყრდნონ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ბანკის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ყოველთვიურ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ამონაწერებს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შემოსავალი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ბანკის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მიხედვით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ჯამდება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გარდა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დეპოზიტისა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შემოსავლისა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),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ბანკიდან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დახარჯული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თანხებით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იანგარიშება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ჯამური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ასე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როგორც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კი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დამთავრდება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დეკემბერი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კორპორაციის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შპს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შეუძლიათ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დაიწყონ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ინფორმაციის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მომზადება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თვითდასაქმებულებმა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კორპორაციის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მფლობელებმა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მივაქციოთ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ყურადრება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ქეშით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გადახდილ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ბიზნეს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რომელიც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ქვითრებით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იყოს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გამაგრებული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შემოწმების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შემთხვევაში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გამოგრჩეთ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სხვა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საკრედიტო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ბარათებით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გადახდილი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რომლებიც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წლის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განმავლობაში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ბიზნესისთვის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გამოიყენეთ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გადახედეთ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ყველა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საბანკო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ანგარიშს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საკრედიტო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ბარათების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12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თვის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ანგარიშებს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ყველაფერი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გახსოვთ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აუცილებლად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სასარგებლო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იპოვით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რაც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პერსონალურ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დეკლარაციაში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გამოგადგებათ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ბიზნესის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ხასიათი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ქონდეს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რადგან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პირადი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უმეტესად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არსად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დაგჭირდებათ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იქიდან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გამომდინარე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რომ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პერსონალურ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დეკლარაციაში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სახელმწიფომ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უკვე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მოგცათ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სტანდარტული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ზედა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ზღვარი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პირადი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ხარჯებისთვის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.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ისეთი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პირადი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როგორიცაა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სამედიცინო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ბავშვის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ბაღის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სკოლის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მერე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პროგრამაში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სტუდენტისთვის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კოლეჯში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წიგნებში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გადახდილი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ხარჯები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არის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სტანდარტული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უნდა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დაამატოთ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დეკლარაციას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იმისდა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მიუხედავად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ფომა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გაქვთ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მიღებული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1099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W2.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ასევე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ყველას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ვინც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ფლობს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სახლს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დასჭირდება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იპოთეკური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სესხის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პროცენტის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ქონების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გადასახადის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ამონაწერი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1098- mortgage,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სტუდენტური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სესხის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გადამხდელებს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გადახდილი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პროცენტი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ფასიანი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ქაღალდების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მფლობელებს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-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ფორმა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1099-B,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საბროკერო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ანგარიშის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წლიური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ამონაწერი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დივიდენდით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მოგებით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ან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წაგებით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გაქვთ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),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საპენსიო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ფონდის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შემოსავალი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ფონდში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ჩარიცხული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თანხა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(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გაქვთ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>).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გამორჩენილი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შემოსავალი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თუ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გასავალი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ძვირი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დაგიჯდებათ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>.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რჩევები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პრაქტიკულ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გამოცდილებაზე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დაყრდნობიღ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მოამზადა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br/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დალი</w:t>
      </w:r>
      <w:r w:rsidRPr="001A21E2">
        <w:rPr>
          <w:rFonts w:ascii="Times" w:eastAsia="Times New Roman" w:hAnsi="Times" w:cs="Arial"/>
          <w:color w:val="1C1E21"/>
          <w:shd w:val="clear" w:color="auto" w:fill="FFFFFF"/>
        </w:rPr>
        <w:t xml:space="preserve"> </w:t>
      </w:r>
      <w:r w:rsidRPr="001A21E2">
        <w:rPr>
          <w:rFonts w:ascii="Sylfaen" w:eastAsia="Times New Roman" w:hAnsi="Sylfaen" w:cs="Sylfaen"/>
          <w:color w:val="1C1E21"/>
          <w:shd w:val="clear" w:color="auto" w:fill="FFFFFF"/>
        </w:rPr>
        <w:t>ხოხობაშვილმა</w:t>
      </w:r>
      <w:r w:rsidR="00083876">
        <w:rPr>
          <w:rFonts w:ascii="Times" w:eastAsia="Times New Roman" w:hAnsi="Times" w:cs="Arial"/>
          <w:color w:val="1C1E21"/>
          <w:shd w:val="clear" w:color="auto" w:fill="FFFFFF"/>
        </w:rPr>
        <w:t>.</w:t>
      </w:r>
    </w:p>
    <w:p w14:paraId="0CC06A23" w14:textId="77777777" w:rsidR="00380B2D" w:rsidRPr="001A21E2" w:rsidRDefault="00380B2D" w:rsidP="008B0685">
      <w:pPr>
        <w:pStyle w:val="NormalWeb"/>
        <w:shd w:val="clear" w:color="auto" w:fill="FFFFFF"/>
        <w:spacing w:before="0" w:beforeAutospacing="0" w:after="90" w:afterAutospacing="0"/>
        <w:rPr>
          <w:rFonts w:ascii="Times" w:hAnsi="Times" w:cs="Arial"/>
          <w:color w:val="1C1E21"/>
        </w:rPr>
      </w:pPr>
    </w:p>
    <w:p w14:paraId="4E44A4AF" w14:textId="77777777" w:rsidR="00083876" w:rsidRPr="00D24EC1" w:rsidRDefault="00083876" w:rsidP="00083876">
      <w:pPr>
        <w:pStyle w:val="NormalWeb"/>
        <w:shd w:val="clear" w:color="auto" w:fill="FFFFFF"/>
        <w:spacing w:before="90" w:beforeAutospacing="0" w:after="0" w:afterAutospacing="0"/>
        <w:rPr>
          <w:rFonts w:ascii="Times" w:hAnsi="Times" w:cs="Arial"/>
          <w:color w:val="1D2129"/>
        </w:rPr>
      </w:pPr>
      <w:r>
        <w:rPr>
          <w:rFonts w:ascii="Times" w:hAnsi="Times" w:cs="Arial"/>
          <w:color w:val="1D2129"/>
        </w:rPr>
        <w:t>Dali Khokhobashvili, EA</w:t>
      </w:r>
    </w:p>
    <w:p w14:paraId="4036C17A" w14:textId="77777777" w:rsidR="008B0685" w:rsidRPr="001A21E2" w:rsidRDefault="008B0685">
      <w:pPr>
        <w:rPr>
          <w:rFonts w:ascii="Times" w:hAnsi="Times"/>
        </w:rPr>
      </w:pPr>
    </w:p>
    <w:sectPr w:rsidR="008B0685" w:rsidRPr="001A21E2" w:rsidSect="00334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685"/>
    <w:rsid w:val="00083876"/>
    <w:rsid w:val="001A21E2"/>
    <w:rsid w:val="00334732"/>
    <w:rsid w:val="00380B2D"/>
    <w:rsid w:val="00467F27"/>
    <w:rsid w:val="005E2689"/>
    <w:rsid w:val="00727F81"/>
    <w:rsid w:val="00870EF3"/>
    <w:rsid w:val="008966F8"/>
    <w:rsid w:val="008B0685"/>
    <w:rsid w:val="00BC01B1"/>
    <w:rsid w:val="00E9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83A9E"/>
  <w15:chartTrackingRefBased/>
  <w15:docId w15:val="{5CCAF67B-6287-D144-B608-608345554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068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exposedshow">
    <w:name w:val="text_exposed_show"/>
    <w:basedOn w:val="DefaultParagraphFont"/>
    <w:rsid w:val="008B06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60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3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11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KHATIA KHATIASHVILI</dc:creator>
  <cp:keywords/>
  <dc:description/>
  <cp:lastModifiedBy>KHATIA KHATIASHVILI</cp:lastModifiedBy>
  <cp:revision>9</cp:revision>
  <dcterms:created xsi:type="dcterms:W3CDTF">2020-02-14T20:12:00Z</dcterms:created>
  <dcterms:modified xsi:type="dcterms:W3CDTF">2020-02-15T17:37:00Z</dcterms:modified>
</cp:coreProperties>
</file>